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jc w:val="center"/>
        <w:tblCellSpacing w:w="0" w:type="dxa"/>
        <w:tblBorders>
          <w:top w:val="single" w:sz="6" w:space="0" w:color="E0E0E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800"/>
      </w:tblGrid>
      <w:tr w:rsidR="00A42885" w:rsidRPr="00A42885" w:rsidTr="00A42885">
        <w:trPr>
          <w:tblCellSpacing w:w="0" w:type="dxa"/>
          <w:jc w:val="center"/>
        </w:trPr>
        <w:tc>
          <w:tcPr>
            <w:tcW w:w="0" w:type="auto"/>
            <w:hideMark/>
          </w:tcPr>
          <w:p w:rsidR="00A42885" w:rsidRPr="00A42885" w:rsidRDefault="00A42885" w:rsidP="00A42885">
            <w:pPr>
              <w:spacing w:line="16" w:lineRule="exact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67397" w:rsidRDefault="00A67397" w:rsidP="00816099">
                  <w:pPr>
                    <w:pStyle w:val="a7"/>
                    <w:spacing w:beforeLines="50" w:before="156" w:line="1200" w:lineRule="exact"/>
                    <w:rPr>
                      <w:rFonts w:ascii="方正小标宋简体" w:eastAsia="方正小标宋简体" w:hAnsi="宋体" w:cs="宋体"/>
                      <w:color w:val="FF0000"/>
                      <w:w w:val="70"/>
                      <w:sz w:val="90"/>
                      <w:szCs w:val="90"/>
                    </w:rPr>
                  </w:pPr>
                </w:p>
                <w:p w:rsidR="00A67397" w:rsidRDefault="00A67397" w:rsidP="00A67397">
                  <w:pPr>
                    <w:pStyle w:val="a7"/>
                    <w:spacing w:line="1200" w:lineRule="exact"/>
                    <w:jc w:val="center"/>
                    <w:rPr>
                      <w:rFonts w:ascii="方正小标宋简体" w:eastAsia="方正小标宋简体" w:hAnsi="宋体" w:cs="宋体"/>
                      <w:color w:val="FF0000"/>
                      <w:w w:val="70"/>
                      <w:sz w:val="90"/>
                      <w:szCs w:val="90"/>
                    </w:rPr>
                  </w:pPr>
                </w:p>
                <w:p w:rsidR="00A67397" w:rsidRDefault="001534D8" w:rsidP="00A67397">
                  <w:pPr>
                    <w:pStyle w:val="a7"/>
                    <w:spacing w:line="1360" w:lineRule="exact"/>
                    <w:jc w:val="center"/>
                    <w:rPr>
                      <w:rFonts w:ascii="方正小标宋简体" w:eastAsia="方正小标宋简体" w:hAnsi="宋体" w:cs="宋体"/>
                      <w:color w:val="FF0000"/>
                      <w:w w:val="65"/>
                      <w:sz w:val="130"/>
                      <w:szCs w:val="130"/>
                    </w:rPr>
                  </w:pPr>
                  <w:r>
                    <w:rPr>
                      <w:rFonts w:ascii="方正小标宋简体" w:eastAsia="方正小标宋简体" w:hAnsi="宋体" w:cs="宋体" w:hint="eastAsia"/>
                      <w:color w:val="FF0000"/>
                      <w:w w:val="65"/>
                      <w:sz w:val="130"/>
                      <w:szCs w:val="130"/>
                    </w:rPr>
                    <w:t>共青团滨州医学院委员会</w:t>
                  </w:r>
                </w:p>
                <w:p w:rsidR="00A67397" w:rsidRDefault="003C708A" w:rsidP="003C708A">
                  <w:pPr>
                    <w:pStyle w:val="a7"/>
                    <w:spacing w:line="700" w:lineRule="exact"/>
                    <w:ind w:firstLineChars="1350" w:firstLine="3780"/>
                    <w:rPr>
                      <w:rFonts w:ascii="仿宋_GB2312" w:eastAsia="仿宋_GB2312" w:hAnsi="宋体" w:cs="宋体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Ansi="宋体" w:cs="宋体" w:hint="eastAsia"/>
                      <w:sz w:val="28"/>
                      <w:szCs w:val="28"/>
                    </w:rPr>
                    <w:t>滨医青</w:t>
                  </w:r>
                  <w:r w:rsidR="00A67397">
                    <w:rPr>
                      <w:rFonts w:ascii="仿宋_GB2312" w:eastAsia="仿宋_GB2312" w:hAnsi="宋体" w:cs="宋体" w:hint="eastAsia"/>
                      <w:sz w:val="28"/>
                      <w:szCs w:val="28"/>
                    </w:rPr>
                    <w:t>发〔</w:t>
                  </w:r>
                  <w:r>
                    <w:rPr>
                      <w:rFonts w:ascii="仿宋_GB2312" w:eastAsia="仿宋_GB2312" w:hAnsi="宋体" w:cs="宋体" w:hint="eastAsia"/>
                      <w:sz w:val="28"/>
                      <w:szCs w:val="28"/>
                    </w:rPr>
                    <w:t>2016</w:t>
                  </w:r>
                  <w:r w:rsidR="00A67397">
                    <w:rPr>
                      <w:rFonts w:ascii="仿宋_GB2312" w:eastAsia="仿宋_GB2312" w:hAnsi="宋体" w:cs="宋体" w:hint="eastAsia"/>
                      <w:sz w:val="28"/>
                      <w:szCs w:val="28"/>
                    </w:rPr>
                    <w:t>〕</w:t>
                  </w:r>
                  <w:r w:rsidR="005B69A1">
                    <w:rPr>
                      <w:rFonts w:ascii="仿宋_GB2312" w:eastAsia="仿宋_GB2312" w:hAnsi="宋体" w:cs="宋体" w:hint="eastAsia"/>
                      <w:sz w:val="28"/>
                      <w:szCs w:val="28"/>
                    </w:rPr>
                    <w:t>8</w:t>
                  </w:r>
                  <w:r w:rsidR="00A67397">
                    <w:rPr>
                      <w:rFonts w:ascii="仿宋_GB2312" w:eastAsia="仿宋_GB2312" w:hAnsi="宋体" w:cs="宋体" w:hint="eastAsia"/>
                      <w:sz w:val="28"/>
                      <w:szCs w:val="28"/>
                    </w:rPr>
                    <w:t>号</w:t>
                  </w:r>
                </w:p>
                <w:p w:rsidR="00A67397" w:rsidRPr="001534D8" w:rsidRDefault="00BB5CA2" w:rsidP="001534D8">
                  <w:pPr>
                    <w:spacing w:line="560" w:lineRule="exact"/>
                    <w:jc w:val="center"/>
                    <w:rPr>
                      <w:rFonts w:ascii="黑体" w:eastAsia="黑体" w:hAnsi="宋体" w:cs="宋体"/>
                      <w:sz w:val="28"/>
                      <w:szCs w:val="28"/>
                    </w:rPr>
                  </w:pPr>
                  <w:r>
                    <w:rPr>
                      <w:rFonts w:hAnsi="宋体" w:cs="宋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564515</wp:posOffset>
                            </wp:positionH>
                            <wp:positionV relativeFrom="paragraph">
                              <wp:posOffset>193040</wp:posOffset>
                            </wp:positionV>
                            <wp:extent cx="2520315" cy="0"/>
                            <wp:effectExtent l="18415" t="15240" r="23495" b="22860"/>
                            <wp:wrapNone/>
                            <wp:docPr id="3" name="Lin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2031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5pt,15.2pt" to="242.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" strokecolor="red" strokeweight="2.25pt"/>
                        </w:pict>
                      </mc:Fallback>
                    </mc:AlternateContent>
                  </w:r>
                  <w:r>
                    <w:rPr>
                      <w:rFonts w:hAnsi="宋体" w:cs="宋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3179445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266700" cy="253365"/>
                            <wp:effectExtent l="23495" t="26670" r="24130" b="24765"/>
                            <wp:wrapNone/>
                            <wp:docPr id="2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700" cy="253365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9525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9" o:spid="_x0000_s1026" style="position:absolute;left:0;text-align:left;margin-left:250.35pt;margin-top:4.1pt;width:21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70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" path="m,96777r101871,l133350,r31479,96777l266700,96777r-82416,59811l215765,253364,133350,193552,50935,253364,82416,156588,,96777xe" fillcolor="red" strokecolor="red">
                            <v:stroke joinstyle="miter"/>
                            <v:path o:connecttype="custom" o:connectlocs="0,96777;101871,96777;133350,0;164829,96777;266700,96777;184284,156588;215765,253364;133350,193552;50935,253364;82416,156588;0,96777" o:connectangles="0,0,0,0,0,0,0,0,0,0,0"/>
                          </v:shape>
                        </w:pict>
                      </mc:Fallback>
                    </mc:AlternateContent>
                  </w:r>
                  <w:r>
                    <w:rPr>
                      <w:rFonts w:hAnsi="宋体" w:cs="宋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3515360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2533650" cy="0"/>
                            <wp:effectExtent l="16510" t="20955" r="21590" b="17145"/>
                            <wp:wrapNone/>
                            <wp:docPr id="1" name="Lin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336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8pt,14.9pt" to="476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" strokecolor="red" strokeweight="2.25pt"/>
                        </w:pict>
                      </mc:Fallback>
                    </mc:AlternateContent>
                  </w:r>
                </w:p>
                <w:p w:rsidR="00A42885" w:rsidRDefault="00A42885" w:rsidP="00A42885">
                  <w:pPr>
                    <w:spacing w:line="560" w:lineRule="exact"/>
                    <w:jc w:val="center"/>
                    <w:rPr>
                      <w:rFonts w:ascii="方正小标宋简体" w:eastAsia="方正小标宋简体" w:hAnsi="仿宋"/>
                      <w:bCs/>
                      <w:sz w:val="44"/>
                      <w:szCs w:val="44"/>
                      <w:lang w:val="zh-CN"/>
                    </w:rPr>
                  </w:pPr>
                  <w:r w:rsidRPr="00A42885">
                    <w:rPr>
                      <w:rFonts w:ascii="方正小标宋简体" w:eastAsia="方正小标宋简体" w:hint="eastAsia"/>
                      <w:sz w:val="44"/>
                      <w:szCs w:val="44"/>
                    </w:rPr>
                    <w:t>关于举办滨州医学院2016年</w:t>
                  </w:r>
                </w:p>
                <w:p w:rsidR="00A42885" w:rsidRPr="00A42885" w:rsidRDefault="00A42885" w:rsidP="00A42885">
                  <w:pPr>
                    <w:spacing w:line="560" w:lineRule="exact"/>
                    <w:jc w:val="center"/>
                    <w:rPr>
                      <w:rFonts w:ascii="方正小标宋简体" w:eastAsia="方正小标宋简体"/>
                      <w:sz w:val="44"/>
                      <w:szCs w:val="44"/>
                    </w:rPr>
                  </w:pPr>
                  <w:r w:rsidRPr="00A42885">
                    <w:rPr>
                      <w:rFonts w:ascii="方正小标宋简体" w:eastAsia="方正小标宋简体" w:hint="eastAsia"/>
                      <w:sz w:val="44"/>
                      <w:szCs w:val="44"/>
                    </w:rPr>
                    <w:t>迎新篮球赛暨啦啦操表演赛的通知</w:t>
                  </w:r>
                </w:p>
              </w:tc>
            </w:tr>
            <w:tr w:rsidR="00A42885" w:rsidRPr="00A42885">
              <w:trPr>
                <w:trHeight w:val="4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</w:tc>
            </w:tr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</w:tc>
            </w:tr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1534D8">
                  <w:pPr>
                    <w:spacing w:line="520" w:lineRule="exact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各团总支（团委）、团支部：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为进一步繁荣校园文化生活，增进各院系之间的交流与合作，提高学生身体素质和参与体育活动的积极性，以良好的精神风貌和丰富多彩的大学生活迎接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2016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级新生的到来，经研究，校团委特举办滨州医学院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2016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年迎新篮球赛暨啦啦操表演比赛。现就有关事宜通知如下：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A42885">
                    <w:rPr>
                      <w:rFonts w:ascii="黑体" w:eastAsia="黑体" w:hAnsi="黑体" w:hint="eastAsia"/>
                      <w:sz w:val="32"/>
                      <w:szCs w:val="32"/>
                    </w:rPr>
                    <w:t>一、活动主题</w:t>
                  </w:r>
                </w:p>
                <w:p w:rsid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仿宋_GB2312" w:eastAsia="仿宋_GB2312" w:hAnsi="仿宋"/>
                      <w:bCs/>
                      <w:sz w:val="32"/>
                      <w:szCs w:val="32"/>
                      <w:lang w:val="zh-CN"/>
                    </w:rPr>
                  </w:pPr>
                  <w:r>
                    <w:rPr>
                      <w:rFonts w:ascii="仿宋_GB2312" w:eastAsia="仿宋_GB2312" w:hAnsi="仿宋" w:hint="eastAsia"/>
                      <w:bCs/>
                      <w:sz w:val="32"/>
                      <w:szCs w:val="32"/>
                      <w:lang w:val="zh-CN"/>
                    </w:rPr>
                    <w:t>竞傲滨医  力挽狂篮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A42885">
                    <w:rPr>
                      <w:rFonts w:ascii="黑体" w:eastAsia="黑体" w:hAnsi="黑体" w:hint="eastAsia"/>
                      <w:sz w:val="32"/>
                      <w:szCs w:val="32"/>
                    </w:rPr>
                    <w:t>二、活动目的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为丰富校园文化生活，欢迎201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6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级新同学的到来，为热爱体育运动的同学提供一个展现自我的机会，促进交流,提高凝聚力，培养团队意识和拼搏精神，展现我校大学生良好的精神面貌，推动校园文化建设，现计划举办201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6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年迎新男子篮球联赛。与此同时，为调动女生的积极性，篮球决赛将与啦啦操比赛完美结合，为大家展现与众不同的大学生风采。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A42885">
                    <w:rPr>
                      <w:rFonts w:ascii="黑体" w:eastAsia="黑体" w:hAnsi="黑体" w:hint="eastAsia"/>
                      <w:sz w:val="32"/>
                      <w:szCs w:val="32"/>
                    </w:rPr>
                    <w:lastRenderedPageBreak/>
                    <w:t>三、活动时间</w:t>
                  </w:r>
                </w:p>
                <w:p w:rsidR="00A42885" w:rsidRPr="00A42885" w:rsidRDefault="00A42885" w:rsidP="001534D8">
                  <w:pPr>
                    <w:autoSpaceDE w:val="0"/>
                    <w:autoSpaceDN w:val="0"/>
                    <w:adjustRightInd w:val="0"/>
                    <w:spacing w:line="520" w:lineRule="exact"/>
                    <w:ind w:firstLineChars="210" w:firstLine="672"/>
                    <w:rPr>
                      <w:rFonts w:ascii="仿宋_GB2312" w:eastAsia="仿宋_GB2312" w:hAnsi="仿宋"/>
                      <w:sz w:val="32"/>
                      <w:szCs w:val="32"/>
                      <w:lang w:val="zh-CN"/>
                    </w:rPr>
                  </w:pP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2016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年10月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10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日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—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1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0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月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下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旬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     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                                         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A42885">
                    <w:rPr>
                      <w:rFonts w:ascii="黑体" w:eastAsia="黑体" w:hAnsi="黑体" w:hint="eastAsia"/>
                      <w:sz w:val="32"/>
                      <w:szCs w:val="32"/>
                    </w:rPr>
                    <w:t>四、活动要求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楷体_GB2312" w:eastAsia="楷体_GB2312"/>
                      <w:sz w:val="32"/>
                      <w:szCs w:val="32"/>
                    </w:rPr>
                  </w:pPr>
                  <w:r w:rsidRPr="00A42885">
                    <w:rPr>
                      <w:rFonts w:ascii="楷体_GB2312" w:eastAsia="楷体_GB2312" w:hint="eastAsia"/>
                      <w:sz w:val="32"/>
                      <w:szCs w:val="32"/>
                    </w:rPr>
                    <w:t>（一）高度重视，精心组织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各级团组织要将迎新篮球赛暨啦啦操赛活动作为活跃校园文化生活，深入开展全民健身运动，培养大学生综合素质，促进校园文化建设的重要举措，精心策划、周密安排，确保各项活动有序开展。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楷体_GB2312" w:eastAsia="楷体_GB2312"/>
                      <w:sz w:val="32"/>
                      <w:szCs w:val="32"/>
                    </w:rPr>
                  </w:pPr>
                  <w:r w:rsidRPr="00A42885">
                    <w:rPr>
                      <w:rFonts w:ascii="楷体_GB2312" w:eastAsia="楷体_GB2312" w:hint="eastAsia"/>
                      <w:sz w:val="32"/>
                      <w:szCs w:val="32"/>
                    </w:rPr>
                    <w:t>（二）加强宣传，浓厚氛围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各团总支要积极做好宣传发动工作，调动广大学生的参与积极性，扩大学生的参与面，激励学生把体育活动与素质教育结合起来，全面展示我校学生风采。活动结束后，各团总支（团委）要把活动开展情况，及时报送校团委。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楷体_GB2312" w:eastAsia="楷体_GB2312"/>
                      <w:sz w:val="32"/>
                      <w:szCs w:val="32"/>
                    </w:rPr>
                  </w:pPr>
                  <w:r w:rsidRPr="00A42885">
                    <w:rPr>
                      <w:rFonts w:ascii="楷体_GB2312" w:eastAsia="楷体_GB2312" w:hint="eastAsia"/>
                      <w:sz w:val="32"/>
                      <w:szCs w:val="32"/>
                    </w:rPr>
                    <w:t>（三）积极引导，务求实效</w:t>
                  </w:r>
                </w:p>
                <w:p w:rsidR="00A42885" w:rsidRPr="00A42885" w:rsidRDefault="00A42885" w:rsidP="001534D8">
                  <w:pPr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全体参赛人员要本着“重在参与”的原则，发扬“友谊第一、比赛第二”的精神，比赛中要自觉遵守比赛规则，尊重裁判、服从裁判，赛出风格、赛出水平；全体裁判员在比赛过程中要依法裁判、公平裁判、公正裁判，确保比赛的公平、公正。通过各方面共同努力，切实提高各项活动质量，浓厚我校体育文化氛围，努力打造校园文化品牌。</w:t>
                  </w:r>
                </w:p>
                <w:p w:rsidR="0076559A" w:rsidRDefault="0076559A" w:rsidP="001534D8">
                  <w:pPr>
                    <w:tabs>
                      <w:tab w:val="left" w:pos="1800"/>
                    </w:tabs>
                    <w:autoSpaceDE w:val="0"/>
                    <w:autoSpaceDN w:val="0"/>
                    <w:adjustRightInd w:val="0"/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  <w:p w:rsidR="0076559A" w:rsidRDefault="0076559A" w:rsidP="0076559A">
                  <w:pPr>
                    <w:tabs>
                      <w:tab w:val="left" w:pos="1800"/>
                    </w:tabs>
                    <w:autoSpaceDE w:val="0"/>
                    <w:autoSpaceDN w:val="0"/>
                    <w:adjustRightInd w:val="0"/>
                    <w:spacing w:line="52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附件：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  </w:t>
                  </w:r>
                </w:p>
                <w:p w:rsidR="0076559A" w:rsidRPr="0076559A" w:rsidRDefault="0076559A" w:rsidP="0076559A">
                  <w:pPr>
                    <w:tabs>
                      <w:tab w:val="left" w:pos="1800"/>
                    </w:tabs>
                    <w:autoSpaceDE w:val="0"/>
                    <w:autoSpaceDN w:val="0"/>
                    <w:adjustRightInd w:val="0"/>
                    <w:spacing w:line="520" w:lineRule="exact"/>
                    <w:ind w:firstLineChars="400" w:firstLine="128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《</w:t>
                  </w:r>
                  <w:r w:rsidRPr="0076559A">
                    <w:rPr>
                      <w:rFonts w:ascii="仿宋_GB2312" w:eastAsia="仿宋_GB2312" w:hint="eastAsia"/>
                      <w:sz w:val="32"/>
                      <w:szCs w:val="32"/>
                    </w:rPr>
                    <w:t>滨州医学院2016年迎新男子篮球赛暨啦啦操表演赛活动安排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》</w:t>
                  </w:r>
                </w:p>
                <w:p w:rsid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  <w:p w:rsidR="00A42885" w:rsidRDefault="00A42885" w:rsidP="001534D8">
                  <w:pPr>
                    <w:spacing w:line="560" w:lineRule="exact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  <w:p w:rsidR="00A42885" w:rsidRPr="00A42885" w:rsidRDefault="00A42885" w:rsidP="00A42885">
                  <w:pPr>
                    <w:spacing w:line="560" w:lineRule="exact"/>
                    <w:ind w:firstLineChars="1700" w:firstLine="54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共青团滨州医学院委员会</w:t>
                  </w:r>
                </w:p>
                <w:p w:rsidR="00A42885" w:rsidRDefault="00A42885" w:rsidP="001534D8">
                  <w:pPr>
                    <w:spacing w:line="560" w:lineRule="exact"/>
                    <w:ind w:firstLineChars="1900" w:firstLine="608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2016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年9月2</w:t>
                  </w: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0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日</w:t>
                  </w:r>
                </w:p>
                <w:p w:rsidR="00A42885" w:rsidRDefault="00A42885" w:rsidP="00C048A4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lastRenderedPageBreak/>
                    <w:t>附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  </w:t>
                  </w:r>
                  <w:r w:rsidRPr="00A42885">
                    <w:rPr>
                      <w:rFonts w:ascii="仿宋_GB2312" w:eastAsia="仿宋_GB2312" w:hint="eastAsia"/>
                      <w:sz w:val="32"/>
                      <w:szCs w:val="32"/>
                    </w:rPr>
                    <w:t>件</w:t>
                  </w:r>
                </w:p>
                <w:p w:rsidR="00C048A4" w:rsidRPr="00A42885" w:rsidRDefault="00C048A4" w:rsidP="00C048A4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  <w:p w:rsidR="00F91B86" w:rsidRDefault="00A42885" w:rsidP="00A42885">
                  <w:pPr>
                    <w:tabs>
                      <w:tab w:val="left" w:pos="1800"/>
                    </w:tabs>
                    <w:autoSpaceDE w:val="0"/>
                    <w:autoSpaceDN w:val="0"/>
                    <w:adjustRightInd w:val="0"/>
                    <w:spacing w:line="520" w:lineRule="exact"/>
                    <w:jc w:val="center"/>
                    <w:rPr>
                      <w:rFonts w:eastAsia="方正小标宋简体"/>
                      <w:bCs/>
                      <w:sz w:val="44"/>
                      <w:szCs w:val="44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      </w:t>
                  </w:r>
                  <w:r>
                    <w:rPr>
                      <w:rFonts w:ascii="方正小标宋简体" w:eastAsia="方正小标宋简体" w:hAnsi="仿宋" w:hint="eastAsia"/>
                      <w:bCs/>
                      <w:sz w:val="44"/>
                      <w:szCs w:val="44"/>
                      <w:lang w:val="zh-CN"/>
                    </w:rPr>
                    <w:t>滨州医学院</w:t>
                  </w:r>
                  <w:r w:rsidRPr="00B62EF3">
                    <w:rPr>
                      <w:rFonts w:ascii="方正小标宋简体" w:eastAsia="方正小标宋简体" w:hAnsi="仿宋" w:hint="eastAsia"/>
                      <w:bCs/>
                      <w:sz w:val="44"/>
                      <w:szCs w:val="44"/>
                    </w:rPr>
                    <w:t>2016</w:t>
                  </w:r>
                  <w:r>
                    <w:rPr>
                      <w:rFonts w:ascii="方正小标宋简体" w:eastAsia="方正小标宋简体" w:hAnsi="仿宋" w:hint="eastAsia"/>
                      <w:bCs/>
                      <w:sz w:val="44"/>
                      <w:szCs w:val="44"/>
                      <w:lang w:val="zh-CN"/>
                    </w:rPr>
                    <w:t>年</w:t>
                  </w:r>
                </w:p>
                <w:p w:rsidR="00A42885" w:rsidRPr="007021B1" w:rsidRDefault="00A42885" w:rsidP="00A42885">
                  <w:pPr>
                    <w:tabs>
                      <w:tab w:val="left" w:pos="1800"/>
                    </w:tabs>
                    <w:autoSpaceDE w:val="0"/>
                    <w:autoSpaceDN w:val="0"/>
                    <w:adjustRightInd w:val="0"/>
                    <w:spacing w:line="520" w:lineRule="exact"/>
                    <w:jc w:val="center"/>
                    <w:rPr>
                      <w:rFonts w:ascii="方正小标宋简体" w:eastAsia="方正小标宋简体" w:hAnsi="仿宋"/>
                      <w:bCs/>
                      <w:sz w:val="44"/>
                      <w:szCs w:val="44"/>
                      <w:lang w:val="zh-CN"/>
                    </w:rPr>
                  </w:pPr>
                  <w:r>
                    <w:rPr>
                      <w:rFonts w:ascii="方正小标宋简体" w:eastAsia="方正小标宋简体" w:hAnsi="仿宋" w:hint="eastAsia"/>
                      <w:bCs/>
                      <w:sz w:val="44"/>
                      <w:szCs w:val="44"/>
                      <w:lang w:val="zh-CN"/>
                    </w:rPr>
                    <w:t>迎新男子篮球赛暨啦啦操表演赛活动安排</w:t>
                  </w:r>
                </w:p>
                <w:p w:rsidR="00A42885" w:rsidRDefault="00A42885" w:rsidP="00A42885">
                  <w:pPr>
                    <w:tabs>
                      <w:tab w:val="left" w:pos="1800"/>
                    </w:tabs>
                    <w:autoSpaceDE w:val="0"/>
                    <w:autoSpaceDN w:val="0"/>
                    <w:adjustRightInd w:val="0"/>
                    <w:spacing w:line="560" w:lineRule="exact"/>
                    <w:jc w:val="center"/>
                    <w:rPr>
                      <w:rFonts w:ascii="仿宋_GB2312" w:eastAsia="仿宋_GB2312" w:hAnsi="仿宋"/>
                      <w:b/>
                      <w:bCs/>
                      <w:sz w:val="36"/>
                      <w:szCs w:val="36"/>
                      <w:lang w:val="zh-CN"/>
                    </w:rPr>
                  </w:pPr>
                </w:p>
                <w:p w:rsidR="00A42885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黑体" w:eastAsia="黑体" w:hAnsi="仿宋"/>
                      <w:bCs/>
                      <w:sz w:val="32"/>
                      <w:szCs w:val="32"/>
                    </w:rPr>
                  </w:pPr>
                  <w:r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一、活动名称：</w:t>
                  </w:r>
                  <w:r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滨州医学院</w:t>
                  </w:r>
                  <w:r w:rsidRPr="00B62EF3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2016</w:t>
                  </w:r>
                  <w:r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年</w:t>
                  </w:r>
                  <w:r w:rsidR="00B80148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迎</w:t>
                  </w:r>
                  <w:r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新男子</w:t>
                  </w:r>
                  <w:r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篮球赛暨啦啦操表演赛</w:t>
                  </w:r>
                </w:p>
                <w:p w:rsidR="00A42885" w:rsidRDefault="00A42885" w:rsidP="00A42885">
                  <w:pPr>
                    <w:widowControl/>
                    <w:spacing w:line="560" w:lineRule="exact"/>
                    <w:ind w:firstLineChars="210" w:firstLine="672"/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</w:pPr>
                  <w:r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二、活动主题:</w:t>
                  </w:r>
                  <w:r>
                    <w:rPr>
                      <w:rFonts w:ascii="仿宋_GB2312" w:eastAsia="仿宋_GB2312" w:hAnsi="仿宋" w:hint="eastAsia"/>
                      <w:bCs/>
                      <w:sz w:val="32"/>
                      <w:szCs w:val="32"/>
                      <w:lang w:val="zh-CN"/>
                    </w:rPr>
                    <w:tab/>
                    <w:t xml:space="preserve"> 竞傲滨医、力挽狂篮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仿宋_GB2312" w:eastAsia="仿宋_GB2312" w:hAnsi="仿宋"/>
                      <w:sz w:val="32"/>
                      <w:szCs w:val="32"/>
                    </w:rPr>
                  </w:pPr>
                  <w:r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三、活动对象</w:t>
                  </w:r>
                  <w:r>
                    <w:rPr>
                      <w:rFonts w:ascii="仿宋_GB2312" w:eastAsia="仿宋_GB2312" w:hAnsi="仿宋" w:hint="eastAsia"/>
                      <w:b/>
                      <w:bCs/>
                      <w:sz w:val="32"/>
                      <w:szCs w:val="32"/>
                      <w:lang w:val="zh-CN"/>
                    </w:rPr>
                    <w:t>：</w:t>
                  </w:r>
                  <w:r w:rsidRPr="00C564C9">
                    <w:rPr>
                      <w:rFonts w:ascii="仿宋_GB2312" w:eastAsia="仿宋_GB2312" w:hAnsi="仿宋" w:hint="eastAsia"/>
                      <w:bCs/>
                      <w:sz w:val="32"/>
                      <w:szCs w:val="32"/>
                      <w:lang w:val="zh-CN"/>
                    </w:rPr>
                    <w:t>滨州医学院</w:t>
                  </w:r>
                  <w:r w:rsidR="00CD06B3">
                    <w:rPr>
                      <w:rFonts w:ascii="仿宋_GB2312" w:eastAsia="仿宋_GB2312" w:hAnsi="仿宋" w:hint="eastAsia"/>
                      <w:bCs/>
                      <w:sz w:val="32"/>
                      <w:szCs w:val="32"/>
                      <w:lang w:val="zh-CN"/>
                    </w:rPr>
                    <w:t>全体</w:t>
                  </w:r>
                  <w:r>
                    <w:rPr>
                      <w:rFonts w:ascii="仿宋_GB2312" w:eastAsia="仿宋_GB2312" w:hAnsi="仿宋" w:hint="eastAsia"/>
                      <w:bCs/>
                      <w:sz w:val="32"/>
                      <w:szCs w:val="32"/>
                      <w:lang w:val="zh-CN"/>
                    </w:rPr>
                    <w:t>学生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仿宋_GB2312" w:eastAsia="仿宋_GB2312" w:hAnsi="仿宋"/>
                      <w:sz w:val="32"/>
                      <w:szCs w:val="32"/>
                      <w:lang w:val="zh-CN"/>
                    </w:rPr>
                  </w:pP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四、活动时间：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2016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年10月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10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日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—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1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0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月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下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旬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仿宋_GB2312" w:eastAsia="仿宋_GB2312" w:hAnsi="仿宋"/>
                      <w:sz w:val="32"/>
                      <w:szCs w:val="32"/>
                    </w:rPr>
                  </w:pP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五、活动地点：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校篮球场、大学生活动中心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仿宋_GB2312" w:eastAsia="仿宋_GB2312" w:hAnsi="仿宋"/>
                      <w:sz w:val="32"/>
                      <w:szCs w:val="32"/>
                    </w:rPr>
                  </w:pP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六、举办单位：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主办：共青团滨州医学院委员会</w:t>
                  </w:r>
                </w:p>
                <w:p w:rsidR="00A42885" w:rsidRPr="00C564C9" w:rsidRDefault="00A42885" w:rsidP="00A42885">
                  <w:pPr>
                    <w:tabs>
                      <w:tab w:val="left" w:pos="1846"/>
                    </w:tabs>
                    <w:autoSpaceDE w:val="0"/>
                    <w:autoSpaceDN w:val="0"/>
                    <w:adjustRightInd w:val="0"/>
                    <w:spacing w:line="560" w:lineRule="exact"/>
                    <w:ind w:firstLine="200"/>
                    <w:rPr>
                      <w:rFonts w:ascii="仿宋_GB2312" w:eastAsia="仿宋_GB2312" w:hAnsi="仿宋"/>
                      <w:sz w:val="32"/>
                      <w:szCs w:val="32"/>
                    </w:rPr>
                  </w:pP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承办：滨州医学院校学生会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00" w:firstLine="640"/>
                    <w:rPr>
                      <w:rFonts w:ascii="仿宋_GB2312" w:eastAsia="仿宋_GB2312" w:hAnsi="仿宋"/>
                      <w:sz w:val="32"/>
                      <w:szCs w:val="32"/>
                    </w:rPr>
                  </w:pP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协办：滨州医学院体育教研室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黑体" w:eastAsia="黑体" w:hAnsi="仿宋"/>
                      <w:bCs/>
                      <w:sz w:val="32"/>
                      <w:szCs w:val="32"/>
                    </w:rPr>
                  </w:pP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七、参赛队伍：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150" w:firstLine="480"/>
                    <w:rPr>
                      <w:rFonts w:ascii="楷体_GB2312" w:eastAsia="楷体_GB2312" w:hAnsi="仿宋"/>
                      <w:bCs/>
                      <w:sz w:val="32"/>
                      <w:szCs w:val="32"/>
                      <w:lang w:val="zh-CN"/>
                    </w:rPr>
                  </w:pPr>
                  <w:r w:rsidRPr="00C564C9">
                    <w:rPr>
                      <w:rFonts w:ascii="楷体_GB2312" w:eastAsia="楷体_GB2312" w:hAnsi="仿宋" w:hint="eastAsia"/>
                      <w:bCs/>
                      <w:sz w:val="32"/>
                      <w:szCs w:val="32"/>
                      <w:lang w:val="zh-CN"/>
                    </w:rPr>
                    <w:t>（一）篮球参赛队</w:t>
                  </w:r>
                </w:p>
                <w:p w:rsidR="00A42885" w:rsidRPr="003C708A" w:rsidRDefault="00A42885" w:rsidP="00F91B86">
                  <w:pPr>
                    <w:ind w:firstLineChars="200" w:firstLine="640"/>
                    <w:rPr>
                      <w:rFonts w:ascii="仿宋_GB2312" w:eastAsia="仿宋_GB2312" w:hAnsi="宋体"/>
                      <w:sz w:val="32"/>
                      <w:szCs w:val="32"/>
                    </w:rPr>
                  </w:pP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以团总支为单位组成代表队参赛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 w:eastAsia="zh-TW"/>
                    </w:rPr>
                    <w:t>,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具体参赛名额为：研究生代表队、</w:t>
                  </w:r>
                  <w:r w:rsidRPr="00C564C9"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  <w:t>临床医学院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</w:rPr>
                    <w:t>第一</w:t>
                  </w:r>
                  <w:r w:rsidR="003C708A">
                    <w:rPr>
                      <w:rFonts w:ascii="仿宋_GB2312" w:eastAsia="仿宋_GB2312" w:hAnsi="宋体" w:hint="eastAsia"/>
                      <w:sz w:val="32"/>
                      <w:szCs w:val="32"/>
                    </w:rPr>
                    <w:t>、第二、第三</w:t>
                  </w:r>
                  <w:r w:rsidRPr="00C564C9"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  <w:t>代表队</w:t>
                  </w:r>
                  <w:r w:rsidR="003C708A">
                    <w:rPr>
                      <w:rFonts w:ascii="仿宋_GB2312" w:eastAsia="仿宋_GB2312" w:hAnsi="宋体" w:hint="eastAsia"/>
                      <w:sz w:val="32"/>
                      <w:szCs w:val="32"/>
                    </w:rPr>
                    <w:t>、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特殊教育学院代表队、口腔医学院代表队、护理学院代表队、人文与社会科学学院代表队、药学院代表队、中西医结合学院代表队、公管卫生与管理学院代表队、外国语与国际交流学院代表队、康复医学院代表队、葡萄酒学院代表队、老年医学院代表队各1支队伍（注：每队包括教练不超过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</w:rPr>
                    <w:t>13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人，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</w:rPr>
                    <w:t>比赛队员为所有滨州医学院学生，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若代表队有除此之外其他人员参加则取消该队比赛资格）。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150" w:firstLine="480"/>
                    <w:rPr>
                      <w:rFonts w:ascii="楷体_GB2312" w:eastAsia="楷体_GB2312" w:hAnsi="仿宋"/>
                      <w:bCs/>
                      <w:sz w:val="32"/>
                      <w:szCs w:val="32"/>
                      <w:lang w:val="zh-CN"/>
                    </w:rPr>
                  </w:pPr>
                  <w:r w:rsidRPr="00C564C9">
                    <w:rPr>
                      <w:rFonts w:ascii="楷体_GB2312" w:eastAsia="楷体_GB2312" w:hAnsi="仿宋" w:hint="eastAsia"/>
                      <w:bCs/>
                      <w:sz w:val="32"/>
                      <w:szCs w:val="32"/>
                      <w:lang w:val="zh-CN"/>
                    </w:rPr>
                    <w:t>（二）啦啦操参赛队</w:t>
                  </w:r>
                </w:p>
                <w:p w:rsidR="00A42885" w:rsidRPr="00C564C9" w:rsidRDefault="00A42885" w:rsidP="00A42885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00" w:firstLine="640"/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</w:pP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lastRenderedPageBreak/>
                    <w:t>研究生处代表队、</w:t>
                  </w:r>
                  <w:r w:rsidRPr="00C564C9"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  <w:t>临床医学院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第一</w:t>
                  </w:r>
                  <w:r w:rsidRPr="00C564C9"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  <w:t>代表队、临床医学院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第二</w:t>
                  </w:r>
                  <w:r w:rsidRPr="00C564C9"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  <w:t>代表队、临床医学院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第三</w:t>
                  </w:r>
                  <w:r w:rsidRPr="00C564C9">
                    <w:rPr>
                      <w:rFonts w:ascii="仿宋_GB2312" w:eastAsia="仿宋_GB2312" w:hAnsi="宋体"/>
                      <w:sz w:val="32"/>
                      <w:szCs w:val="32"/>
                      <w:lang w:val="zh-CN"/>
                    </w:rPr>
                    <w:t>代表队、</w:t>
                  </w:r>
                  <w:r w:rsidRPr="00C564C9">
                    <w:rPr>
                      <w:rFonts w:ascii="仿宋_GB2312" w:eastAsia="仿宋_GB2312" w:hAnsi="宋体" w:hint="eastAsia"/>
                      <w:sz w:val="32"/>
                      <w:szCs w:val="32"/>
                      <w:lang w:val="zh-CN"/>
                    </w:rPr>
                    <w:t>特殊教育学院代表队、口腔医学院代表队、护理学院代表队、人文与社会科学学院代表队、药学院代表队、中西医结合学院代表队、公管卫生与管理学院代表队、外国语与国际交流学院代表队、康复医学院代表队、葡萄酒学院代表队、老年医学院代表队各1支队伍（注：每队包括教练不超过20人）。</w:t>
                  </w:r>
                </w:p>
                <w:p w:rsidR="00C048A4" w:rsidRPr="00C048A4" w:rsidRDefault="00C048A4" w:rsidP="00C048A4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10" w:firstLine="672"/>
                    <w:rPr>
                      <w:rFonts w:ascii="黑体" w:eastAsia="黑体" w:hAnsi="仿宋"/>
                      <w:bCs/>
                      <w:sz w:val="32"/>
                      <w:szCs w:val="32"/>
                      <w:lang w:val="zh-CN"/>
                    </w:rPr>
                  </w:pP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八、</w:t>
                  </w:r>
                  <w:r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报名方式</w:t>
                  </w: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（</w:t>
                  </w:r>
                  <w:r w:rsidRPr="00C048A4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超过时间视为弃权</w:t>
                  </w:r>
                  <w:r w:rsidRPr="00C564C9">
                    <w:rPr>
                      <w:rFonts w:ascii="黑体" w:eastAsia="黑体" w:hAnsi="仿宋" w:hint="eastAsia"/>
                      <w:bCs/>
                      <w:sz w:val="32"/>
                      <w:szCs w:val="32"/>
                      <w:lang w:val="zh-CN"/>
                    </w:rPr>
                    <w:t>）</w:t>
                  </w:r>
                </w:p>
                <w:p w:rsidR="00C048A4" w:rsidRPr="00C564C9" w:rsidRDefault="00C048A4" w:rsidP="00C048A4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00" w:firstLine="640"/>
                    <w:rPr>
                      <w:rFonts w:ascii="仿宋_GB2312" w:eastAsia="仿宋_GB2312" w:hAnsi="仿宋"/>
                      <w:sz w:val="32"/>
                      <w:szCs w:val="32"/>
                      <w:lang w:val="zh-CN"/>
                    </w:rPr>
                  </w:pPr>
                  <w:r w:rsidRPr="00C048A4">
                    <w:rPr>
                      <w:rFonts w:ascii="楷体_GB2312" w:eastAsia="楷体_GB2312" w:hAnsi="仿宋" w:hint="eastAsia"/>
                      <w:sz w:val="32"/>
                      <w:szCs w:val="32"/>
                      <w:lang w:val="zh-CN"/>
                    </w:rPr>
                    <w:t>（一）篮球队：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各队在9月26日上午8：00前，由各队长负责将教练、队员名单和球衣号及队长联系方式送至校学生会办公室（大学生活动中心三楼306）；9月26日下午7: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3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0在校学生会办公室进行抽签分组，请各队负责人按时参加。</w:t>
                  </w:r>
                </w:p>
                <w:p w:rsidR="00A42885" w:rsidRPr="00F91B86" w:rsidRDefault="00C048A4" w:rsidP="00F91B86">
                  <w:pPr>
                    <w:autoSpaceDE w:val="0"/>
                    <w:autoSpaceDN w:val="0"/>
                    <w:adjustRightInd w:val="0"/>
                    <w:spacing w:line="560" w:lineRule="exact"/>
                    <w:ind w:firstLineChars="200" w:firstLine="640"/>
                    <w:rPr>
                      <w:rFonts w:eastAsia="仿宋_GB2312"/>
                      <w:sz w:val="32"/>
                      <w:szCs w:val="32"/>
                    </w:rPr>
                  </w:pPr>
                  <w:r w:rsidRPr="00C048A4">
                    <w:rPr>
                      <w:rFonts w:ascii="楷体_GB2312" w:eastAsia="楷体_GB2312" w:hAnsi="仿宋" w:hint="eastAsia"/>
                      <w:sz w:val="32"/>
                      <w:szCs w:val="32"/>
                      <w:lang w:val="zh-CN"/>
                    </w:rPr>
                    <w:t>（二）啦啦操队：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各队在9月26日上午8：00前，由各队长负责队员名单及队长联系方式，送至校学生会办公室（大学生活动中心306室）；9月26 日下午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6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: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</w:rPr>
                    <w:t>3</w:t>
                  </w:r>
                  <w:r w:rsidRPr="00C564C9">
                    <w:rPr>
                      <w:rFonts w:ascii="仿宋_GB2312" w:eastAsia="仿宋_GB2312" w:hAnsi="仿宋" w:hint="eastAsia"/>
                      <w:sz w:val="32"/>
                      <w:szCs w:val="32"/>
                      <w:lang w:val="zh-CN"/>
                    </w:rPr>
                    <w:t>0在校学生会办公室进行抽签，请各队负责人按时参加。</w:t>
                  </w:r>
                </w:p>
              </w:tc>
            </w:tr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</w:tc>
            </w:tr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</w:tc>
            </w:tr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</w:tc>
            </w:tr>
            <w:tr w:rsidR="00A42885" w:rsidRPr="00A4288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2885" w:rsidRPr="00A42885" w:rsidRDefault="00A42885" w:rsidP="00A42885">
                  <w:pPr>
                    <w:spacing w:line="560" w:lineRule="exact"/>
                    <w:ind w:firstLineChars="200" w:firstLine="640"/>
                    <w:rPr>
                      <w:rFonts w:ascii="仿宋_GB2312" w:eastAsia="仿宋_GB2312"/>
                      <w:sz w:val="32"/>
                      <w:szCs w:val="32"/>
                    </w:rPr>
                  </w:pPr>
                </w:p>
              </w:tc>
            </w:tr>
          </w:tbl>
          <w:p w:rsidR="00A42885" w:rsidRPr="00A42885" w:rsidRDefault="00A42885" w:rsidP="00A42885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bookmarkEnd w:id="0"/>
    </w:tbl>
    <w:p w:rsidR="004E64D7" w:rsidRPr="00A42885" w:rsidRDefault="004E64D7" w:rsidP="00A42885"/>
    <w:sectPr w:rsidR="004E64D7" w:rsidRPr="00A42885" w:rsidSect="00A42885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B97" w:rsidRDefault="00351B97" w:rsidP="00CD06B3">
      <w:r>
        <w:separator/>
      </w:r>
    </w:p>
  </w:endnote>
  <w:endnote w:type="continuationSeparator" w:id="0">
    <w:p w:rsidR="00351B97" w:rsidRDefault="00351B97" w:rsidP="00CD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B97" w:rsidRDefault="00351B97" w:rsidP="00CD06B3">
      <w:r>
        <w:separator/>
      </w:r>
    </w:p>
  </w:footnote>
  <w:footnote w:type="continuationSeparator" w:id="0">
    <w:p w:rsidR="00351B97" w:rsidRDefault="00351B97" w:rsidP="00CD0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1E"/>
    <w:rsid w:val="000F0E12"/>
    <w:rsid w:val="001534D8"/>
    <w:rsid w:val="001C500B"/>
    <w:rsid w:val="001E6C49"/>
    <w:rsid w:val="001F7759"/>
    <w:rsid w:val="002854A4"/>
    <w:rsid w:val="00327183"/>
    <w:rsid w:val="00351B97"/>
    <w:rsid w:val="003C708A"/>
    <w:rsid w:val="00415B6A"/>
    <w:rsid w:val="00480F3C"/>
    <w:rsid w:val="004E64D7"/>
    <w:rsid w:val="0058325F"/>
    <w:rsid w:val="00586133"/>
    <w:rsid w:val="005B69A1"/>
    <w:rsid w:val="005F2DD4"/>
    <w:rsid w:val="00623105"/>
    <w:rsid w:val="0076559A"/>
    <w:rsid w:val="007C4A67"/>
    <w:rsid w:val="00813E1E"/>
    <w:rsid w:val="00816099"/>
    <w:rsid w:val="00870B24"/>
    <w:rsid w:val="008D547D"/>
    <w:rsid w:val="00911CE2"/>
    <w:rsid w:val="00933D34"/>
    <w:rsid w:val="00973632"/>
    <w:rsid w:val="00A42885"/>
    <w:rsid w:val="00A65566"/>
    <w:rsid w:val="00A67397"/>
    <w:rsid w:val="00AA165D"/>
    <w:rsid w:val="00AB38F4"/>
    <w:rsid w:val="00B80148"/>
    <w:rsid w:val="00BB5CA2"/>
    <w:rsid w:val="00C048A4"/>
    <w:rsid w:val="00CD06B3"/>
    <w:rsid w:val="00D00731"/>
    <w:rsid w:val="00D2664F"/>
    <w:rsid w:val="00DA79B0"/>
    <w:rsid w:val="00DB506B"/>
    <w:rsid w:val="00F9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A42885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A42885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timestyle54731">
    <w:name w:val="timestyle54731"/>
    <w:basedOn w:val="a0"/>
    <w:rsid w:val="00A42885"/>
  </w:style>
  <w:style w:type="character" w:customStyle="1" w:styleId="apple-converted-space">
    <w:name w:val="apple-converted-space"/>
    <w:basedOn w:val="a0"/>
    <w:rsid w:val="00A42885"/>
  </w:style>
  <w:style w:type="character" w:customStyle="1" w:styleId="authorstyle54731">
    <w:name w:val="authorstyle54731"/>
    <w:basedOn w:val="a0"/>
    <w:rsid w:val="00A42885"/>
  </w:style>
  <w:style w:type="character" w:styleId="a3">
    <w:name w:val="Hyperlink"/>
    <w:basedOn w:val="a0"/>
    <w:uiPriority w:val="99"/>
    <w:unhideWhenUsed/>
    <w:rsid w:val="00A42885"/>
    <w:rPr>
      <w:color w:val="0000FF"/>
      <w:u w:val="single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A42885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rsid w:val="00A42885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Balloon Text"/>
    <w:basedOn w:val="a"/>
    <w:link w:val="Char"/>
    <w:uiPriority w:val="99"/>
    <w:semiHidden/>
    <w:unhideWhenUsed/>
    <w:rsid w:val="00A4288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4288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D0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D06B3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D0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D06B3"/>
    <w:rPr>
      <w:sz w:val="18"/>
      <w:szCs w:val="18"/>
    </w:rPr>
  </w:style>
  <w:style w:type="paragraph" w:styleId="a7">
    <w:name w:val="Plain Text"/>
    <w:basedOn w:val="a"/>
    <w:link w:val="Char2"/>
    <w:rsid w:val="00A67397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A67397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A42885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A42885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timestyle54731">
    <w:name w:val="timestyle54731"/>
    <w:basedOn w:val="a0"/>
    <w:rsid w:val="00A42885"/>
  </w:style>
  <w:style w:type="character" w:customStyle="1" w:styleId="apple-converted-space">
    <w:name w:val="apple-converted-space"/>
    <w:basedOn w:val="a0"/>
    <w:rsid w:val="00A42885"/>
  </w:style>
  <w:style w:type="character" w:customStyle="1" w:styleId="authorstyle54731">
    <w:name w:val="authorstyle54731"/>
    <w:basedOn w:val="a0"/>
    <w:rsid w:val="00A42885"/>
  </w:style>
  <w:style w:type="character" w:styleId="a3">
    <w:name w:val="Hyperlink"/>
    <w:basedOn w:val="a0"/>
    <w:uiPriority w:val="99"/>
    <w:unhideWhenUsed/>
    <w:rsid w:val="00A42885"/>
    <w:rPr>
      <w:color w:val="0000FF"/>
      <w:u w:val="single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A42885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rsid w:val="00A42885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Balloon Text"/>
    <w:basedOn w:val="a"/>
    <w:link w:val="Char"/>
    <w:uiPriority w:val="99"/>
    <w:semiHidden/>
    <w:unhideWhenUsed/>
    <w:rsid w:val="00A4288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4288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D0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D06B3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D0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D06B3"/>
    <w:rPr>
      <w:sz w:val="18"/>
      <w:szCs w:val="18"/>
    </w:rPr>
  </w:style>
  <w:style w:type="paragraph" w:styleId="a7">
    <w:name w:val="Plain Text"/>
    <w:basedOn w:val="a"/>
    <w:link w:val="Char2"/>
    <w:rsid w:val="00A67397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A6739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2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</Words>
  <Characters>1513</Characters>
  <Application>Microsoft Office Word</Application>
  <DocSecurity>0</DocSecurity>
  <Lines>12</Lines>
  <Paragraphs>3</Paragraphs>
  <ScaleCrop>false</ScaleCrop>
  <Company>微软中国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2016-09-23T06:23:00Z</dcterms:created>
  <dcterms:modified xsi:type="dcterms:W3CDTF">2016-09-23T06:23:00Z</dcterms:modified>
</cp:coreProperties>
</file>