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B2081">
      <w:pPr>
        <w:rPr>
          <w:rFonts w:hint="eastAsia" w:ascii="Times New Roman" w:eastAsia="楷体_GB2312"/>
          <w:sz w:val="34"/>
          <w:szCs w:val="34"/>
          <w:lang w:val="en-US" w:eastAsia="zh-CN"/>
        </w:rPr>
      </w:pPr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hint="eastAsia" w:eastAsia="楷体_GB2312"/>
          <w:sz w:val="34"/>
          <w:szCs w:val="34"/>
          <w:lang w:val="en-US" w:eastAsia="zh-CN"/>
        </w:rPr>
        <w:t>3</w:t>
      </w:r>
      <w:bookmarkStart w:id="0" w:name="_GoBack"/>
      <w:bookmarkEnd w:id="0"/>
    </w:p>
    <w:p w14:paraId="1FEBC7E6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eastAsia" w:eastAsia="黑体" w:cs="Times New Roman"/>
          <w:b/>
          <w:bCs/>
          <w:sz w:val="40"/>
          <w:szCs w:val="40"/>
          <w:lang w:val="en-US" w:eastAsia="zh-CN"/>
        </w:rPr>
        <w:t>2026年</w:t>
      </w: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“挑战杯”</w:t>
      </w:r>
      <w:r>
        <w:rPr>
          <w:rFonts w:hint="eastAsia" w:eastAsia="黑体" w:cs="Times New Roman"/>
          <w:b/>
          <w:bCs/>
          <w:sz w:val="40"/>
          <w:szCs w:val="40"/>
          <w:lang w:val="en-US" w:eastAsia="zh-CN"/>
        </w:rPr>
        <w:t>滨州医学院</w:t>
      </w: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大学生创业计划竞赛</w:t>
      </w:r>
    </w:p>
    <w:p w14:paraId="7D6A6757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作品申报书</w:t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972"/>
        <w:gridCol w:w="450"/>
        <w:gridCol w:w="630"/>
        <w:gridCol w:w="1014"/>
        <w:gridCol w:w="1761"/>
      </w:tblGrid>
      <w:tr w14:paraId="54BE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436" w:type="dxa"/>
            <w:vAlign w:val="center"/>
          </w:tcPr>
          <w:p w14:paraId="1D1A59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7"/>
            <w:vAlign w:val="center"/>
          </w:tcPr>
          <w:p w14:paraId="01122E6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7F5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436" w:type="dxa"/>
            <w:vAlign w:val="center"/>
          </w:tcPr>
          <w:p w14:paraId="4E16C9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参赛团队名称</w:t>
            </w:r>
          </w:p>
        </w:tc>
        <w:tc>
          <w:tcPr>
            <w:tcW w:w="6744" w:type="dxa"/>
            <w:gridSpan w:val="7"/>
            <w:vAlign w:val="center"/>
          </w:tcPr>
          <w:p w14:paraId="6D8DFE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6FD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436" w:type="dxa"/>
            <w:vAlign w:val="center"/>
          </w:tcPr>
          <w:p w14:paraId="7FF295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申报学院</w:t>
            </w:r>
          </w:p>
        </w:tc>
        <w:tc>
          <w:tcPr>
            <w:tcW w:w="6744" w:type="dxa"/>
            <w:gridSpan w:val="7"/>
            <w:vAlign w:val="center"/>
          </w:tcPr>
          <w:p w14:paraId="647B6E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384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exact"/>
          <w:jc w:val="center"/>
        </w:trPr>
        <w:tc>
          <w:tcPr>
            <w:tcW w:w="2436" w:type="dxa"/>
            <w:vAlign w:val="center"/>
          </w:tcPr>
          <w:p w14:paraId="6190FB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竞赛组别</w:t>
            </w:r>
          </w:p>
        </w:tc>
        <w:tc>
          <w:tcPr>
            <w:tcW w:w="6744" w:type="dxa"/>
            <w:gridSpan w:val="7"/>
            <w:vAlign w:val="center"/>
          </w:tcPr>
          <w:p w14:paraId="6DA02759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A. 科技创新和未来产业</w:t>
            </w:r>
          </w:p>
          <w:p w14:paraId="7BAA21DB"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B. 乡村振兴和</w:t>
            </w:r>
            <w:r>
              <w:rPr>
                <w:rFonts w:hint="default" w:eastAsia="仿宋_GB2312" w:cs="Times New Roman"/>
                <w:sz w:val="28"/>
                <w:szCs w:val="28"/>
              </w:rPr>
              <w:t>农业农村现代化</w:t>
            </w:r>
          </w:p>
          <w:p w14:paraId="2C90FB92"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C. 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社会治理和公共服务</w:t>
            </w:r>
          </w:p>
          <w:p w14:paraId="0ED97097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D. 生态环保和可持续发展</w:t>
            </w:r>
          </w:p>
          <w:p w14:paraId="53965C9A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E. 文化创意和区域合作</w:t>
            </w:r>
          </w:p>
        </w:tc>
      </w:tr>
      <w:tr w14:paraId="7D15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2436" w:type="dxa"/>
            <w:vMerge w:val="restart"/>
            <w:vAlign w:val="center"/>
          </w:tcPr>
          <w:p w14:paraId="0546074C"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 w14:paraId="06A4C2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39" w:type="dxa"/>
            <w:gridSpan w:val="4"/>
            <w:vAlign w:val="center"/>
          </w:tcPr>
          <w:p w14:paraId="55C7B8CE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4C553827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 w14:paraId="2DE4AF1A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24CDBDFB"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2099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2436" w:type="dxa"/>
            <w:vMerge w:val="continue"/>
            <w:vAlign w:val="center"/>
          </w:tcPr>
          <w:p w14:paraId="2DA7AB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339" w:type="dxa"/>
            <w:gridSpan w:val="4"/>
            <w:vAlign w:val="center"/>
          </w:tcPr>
          <w:p w14:paraId="09A65CBC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3F8D0CA1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14:paraId="2B832D82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26C1F536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1A43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2436" w:type="dxa"/>
            <w:vMerge w:val="continue"/>
            <w:vAlign w:val="center"/>
          </w:tcPr>
          <w:p w14:paraId="1E85A060"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4"/>
            <w:vAlign w:val="center"/>
          </w:tcPr>
          <w:p w14:paraId="445A9836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551BE9C8"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14:paraId="13EFAAAC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5D59C154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7240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  <w:jc w:val="center"/>
        </w:trPr>
        <w:tc>
          <w:tcPr>
            <w:tcW w:w="9180" w:type="dxa"/>
            <w:gridSpan w:val="8"/>
            <w:vAlign w:val="center"/>
          </w:tcPr>
          <w:p w14:paraId="3C265DA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 w14:paraId="3F83F4AC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（原则上不超过10人）</w:t>
            </w:r>
          </w:p>
        </w:tc>
      </w:tr>
      <w:tr w14:paraId="2B1E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 w14:paraId="6B1083C5"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 w14:paraId="67A6EF9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 w14:paraId="471730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06B580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C5DD7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5D367C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814148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770935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635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436" w:type="dxa"/>
            <w:vMerge w:val="continue"/>
            <w:vAlign w:val="center"/>
          </w:tcPr>
          <w:p w14:paraId="054FC7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513782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3D7BC5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79C42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3C87D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83EFD7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520FAF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D6E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210CA70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589BF6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02EC1E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4F40E4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36B9A5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55D76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7827483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77A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618613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7"/>
            <w:vAlign w:val="center"/>
          </w:tcPr>
          <w:p w14:paraId="276B15A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 w14:paraId="12339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 w14:paraId="0DA6562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 w14:paraId="5D91A28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5DDD0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EA465A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79A0D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649719E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A508E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9AD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0269B8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F364A0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112820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EE0E75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2E33E6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2EBB43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10EF31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1CB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03F8BD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E6ECBEB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5703F2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284D62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77C299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52938A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478784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DE50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 w14:paraId="7602378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 w14:paraId="6BF95402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184183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08ED6F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2A5475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0C98DE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0D1F6C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88C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28DE50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7353649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1C3942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136B85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B658C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84275A2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0E1775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1EE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12727C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6810DE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1024264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83617B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5ECFE0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6113E28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1EDDF8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A35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 w14:paraId="45B1FD2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 w14:paraId="6D0EB046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65ECDA4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083DBD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29D2D8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1F6F61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659B8A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937D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717FF7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C5151D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241B40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3625996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383821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18B202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7F6D4E8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70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189577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A05C75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7486ED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2619F8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520124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D878F8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5EDA4F6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9C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 w14:paraId="2B672B4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 w14:paraId="068919F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2FE2A66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ACEFD1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7BC32D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7EAB97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2173F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F1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5BDEFD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BE2EB6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1B7D05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198881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2CB5B8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60C690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1BCF4C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96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5646B1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C95027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2DDB29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264089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7AB07E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C3C4B5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1E879E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850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 w14:paraId="0F17B3E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 w14:paraId="35F563D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7A75E6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035FFA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20F7AA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13776C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40267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AE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6CB6B44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E555ED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3CD061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53EAA36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5F6195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D3BA24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178783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88A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 w14:paraId="069035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96A580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51D4469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90D50D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444495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DB4543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2DDF99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581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436" w:type="dxa"/>
            <w:vMerge w:val="restart"/>
            <w:vAlign w:val="center"/>
          </w:tcPr>
          <w:p w14:paraId="5E2CBB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 w14:paraId="700551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多于3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14:paraId="2DC53B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5DBBE3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vAlign w:val="center"/>
          </w:tcPr>
          <w:p w14:paraId="200A29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14:paraId="30469F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14:paraId="1DC504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14:paraId="42C2096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 w14:paraId="0FED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436" w:type="dxa"/>
            <w:vMerge w:val="continue"/>
            <w:vAlign w:val="center"/>
          </w:tcPr>
          <w:p w14:paraId="68D4F0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773D11C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66BD58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4901B6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2094E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703AD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566DF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042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 w14:paraId="721072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D5235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549B49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B6C52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007AC2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0A864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098E2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34B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 w14:paraId="0E20B3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328AD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410C1F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D9D10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154198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F67D9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79EF1E8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E92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2436" w:type="dxa"/>
            <w:vAlign w:val="center"/>
          </w:tcPr>
          <w:p w14:paraId="398B352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作品所属</w:t>
            </w:r>
          </w:p>
          <w:p w14:paraId="719AD4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领域</w:t>
            </w:r>
          </w:p>
        </w:tc>
        <w:tc>
          <w:tcPr>
            <w:tcW w:w="6744" w:type="dxa"/>
            <w:gridSpan w:val="7"/>
            <w:vAlign w:val="center"/>
          </w:tcPr>
          <w:p w14:paraId="05776983">
            <w:pPr>
              <w:numPr>
                <w:ilvl w:val="0"/>
                <w:numId w:val="0"/>
              </w:numPr>
              <w:ind w:firstLine="560" w:firstLineChars="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A、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产品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</w:t>
            </w:r>
          </w:p>
          <w:p w14:paraId="4CD061C7">
            <w:pPr>
              <w:numPr>
                <w:ilvl w:val="0"/>
                <w:numId w:val="0"/>
              </w:numPr>
              <w:ind w:left="0" w:leftChars="0" w:firstLine="560" w:firstLineChars="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B、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服务：①专有技术服务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②信息技术服务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③其他服务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</w:t>
            </w:r>
          </w:p>
          <w:p w14:paraId="1BB49D02">
            <w:pPr>
              <w:spacing w:line="400" w:lineRule="exact"/>
              <w:ind w:firstLine="560" w:firstLineChars="20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C、其他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</w:p>
        </w:tc>
      </w:tr>
      <w:tr w14:paraId="37A7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exact"/>
          <w:jc w:val="center"/>
        </w:trPr>
        <w:tc>
          <w:tcPr>
            <w:tcW w:w="2436" w:type="dxa"/>
            <w:vAlign w:val="center"/>
          </w:tcPr>
          <w:p w14:paraId="6D7D3B6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专有产品（技术）</w:t>
            </w:r>
          </w:p>
          <w:p w14:paraId="48ED63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来源</w:t>
            </w:r>
          </w:p>
        </w:tc>
        <w:tc>
          <w:tcPr>
            <w:tcW w:w="6744" w:type="dxa"/>
            <w:gridSpan w:val="7"/>
            <w:vAlign w:val="center"/>
          </w:tcPr>
          <w:p w14:paraId="581B26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01DCD16">
            <w:pPr>
              <w:numPr>
                <w:ilvl w:val="0"/>
                <w:numId w:val="0"/>
              </w:numPr>
              <w:ind w:firstLine="560" w:firstLineChars="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A、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我校科研成果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 w14:paraId="52EDD5BB">
            <w:pPr>
              <w:ind w:firstLine="560" w:firstLineChars="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B、学生科研成果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</w:t>
            </w:r>
          </w:p>
          <w:p w14:paraId="72E5611D">
            <w:pPr>
              <w:ind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C、其他 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□</w:t>
            </w:r>
          </w:p>
          <w:p w14:paraId="6515DE16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691A361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B3B7497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F123193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41152C1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F5B01F9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6481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exact"/>
          <w:jc w:val="center"/>
        </w:trPr>
        <w:tc>
          <w:tcPr>
            <w:tcW w:w="2436" w:type="dxa"/>
            <w:vAlign w:val="center"/>
          </w:tcPr>
          <w:p w14:paraId="3B68FE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 w14:paraId="412B53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553DC3F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C2ED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exact"/>
          <w:jc w:val="center"/>
        </w:trPr>
        <w:tc>
          <w:tcPr>
            <w:tcW w:w="2436" w:type="dxa"/>
            <w:vAlign w:val="center"/>
          </w:tcPr>
          <w:p w14:paraId="2DEEE6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 w14:paraId="2DB8A2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7BEB3E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EF5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5FE8C8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 w14:paraId="34080E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514F58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F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2E2767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 w14:paraId="19CFFA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2CA7D0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7D5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0D3BFEC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 w14:paraId="108952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1F9084D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E0F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28A5FE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 w14:paraId="521B3B2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224CA6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745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5DCC9AA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指导老师</w:t>
            </w:r>
          </w:p>
          <w:p w14:paraId="41FEDB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推荐意见</w:t>
            </w:r>
          </w:p>
        </w:tc>
        <w:tc>
          <w:tcPr>
            <w:tcW w:w="6744" w:type="dxa"/>
            <w:gridSpan w:val="7"/>
            <w:vAlign w:val="center"/>
          </w:tcPr>
          <w:p w14:paraId="7A6597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E89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9" w:hRule="exact"/>
          <w:jc w:val="center"/>
        </w:trPr>
        <w:tc>
          <w:tcPr>
            <w:tcW w:w="2436" w:type="dxa"/>
            <w:vAlign w:val="center"/>
          </w:tcPr>
          <w:p w14:paraId="648D0F57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学院团组织推荐意见</w:t>
            </w:r>
          </w:p>
        </w:tc>
        <w:tc>
          <w:tcPr>
            <w:tcW w:w="6744" w:type="dxa"/>
            <w:gridSpan w:val="7"/>
            <w:vAlign w:val="center"/>
          </w:tcPr>
          <w:p w14:paraId="41AFB2F7">
            <w:pPr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15BA01F">
            <w:pPr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5E9E8E6E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（盖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章）</w:t>
            </w:r>
          </w:p>
          <w:p w14:paraId="6F002E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日</w:t>
            </w:r>
          </w:p>
        </w:tc>
      </w:tr>
      <w:tr w14:paraId="0172E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2436" w:type="dxa"/>
            <w:vAlign w:val="center"/>
          </w:tcPr>
          <w:p w14:paraId="3EB3688F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备  注  </w:t>
            </w:r>
          </w:p>
        </w:tc>
        <w:tc>
          <w:tcPr>
            <w:tcW w:w="6744" w:type="dxa"/>
            <w:gridSpan w:val="7"/>
            <w:vAlign w:val="center"/>
          </w:tcPr>
          <w:p w14:paraId="25A040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76FD160">
      <w:pPr>
        <w:numPr>
          <w:ilvl w:val="0"/>
          <w:numId w:val="0"/>
        </w:numPr>
        <w:spacing w:line="400" w:lineRule="exact"/>
        <w:rPr>
          <w:rFonts w:eastAsia="仿宋_GB2312"/>
          <w:color w:val="000000"/>
          <w:sz w:val="34"/>
          <w:szCs w:val="34"/>
        </w:rPr>
      </w:pPr>
    </w:p>
    <w:sectPr>
      <w:headerReference r:id="rId3" w:type="default"/>
      <w:footerReference r:id="rId4" w:type="default"/>
      <w:pgSz w:w="11850" w:h="16840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95439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2A0A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42A0A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A406D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NotTrackMoves/>
  <w:documentProtection w:enforcement="0"/>
  <w:defaultTabStop w:val="420"/>
  <w:drawingGridHorizontalSpacing w:val="189"/>
  <w:drawingGridVerticalSpacing w:val="53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YWRjN2Q3OGRmY2E1MGYwN2NiNGQwMTBmMThlOGQifQ=="/>
  </w:docVars>
  <w:rsids>
    <w:rsidRoot w:val="3721014A"/>
    <w:rsid w:val="000036BA"/>
    <w:rsid w:val="000128C0"/>
    <w:rsid w:val="00014C23"/>
    <w:rsid w:val="000214DA"/>
    <w:rsid w:val="00022E75"/>
    <w:rsid w:val="000271A1"/>
    <w:rsid w:val="000375D4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1761E20"/>
    <w:rsid w:val="04E5415B"/>
    <w:rsid w:val="064475EA"/>
    <w:rsid w:val="074C5C9A"/>
    <w:rsid w:val="0B044ED7"/>
    <w:rsid w:val="0C8D16BA"/>
    <w:rsid w:val="0C963376"/>
    <w:rsid w:val="0DA00E55"/>
    <w:rsid w:val="0EA855E3"/>
    <w:rsid w:val="100441DB"/>
    <w:rsid w:val="11582354"/>
    <w:rsid w:val="1395578B"/>
    <w:rsid w:val="1C366054"/>
    <w:rsid w:val="1D4861E2"/>
    <w:rsid w:val="1DCA1061"/>
    <w:rsid w:val="1E7EF8B2"/>
    <w:rsid w:val="21ED4B54"/>
    <w:rsid w:val="21F13199"/>
    <w:rsid w:val="22E3B758"/>
    <w:rsid w:val="23A34672"/>
    <w:rsid w:val="25266065"/>
    <w:rsid w:val="299D3B3E"/>
    <w:rsid w:val="2A5C38D9"/>
    <w:rsid w:val="2D9345F5"/>
    <w:rsid w:val="2EC37EA4"/>
    <w:rsid w:val="2F061A9E"/>
    <w:rsid w:val="2F1011EB"/>
    <w:rsid w:val="2F9F61C5"/>
    <w:rsid w:val="329A3922"/>
    <w:rsid w:val="32A77F37"/>
    <w:rsid w:val="33A35734"/>
    <w:rsid w:val="35FF16A1"/>
    <w:rsid w:val="36DF45DB"/>
    <w:rsid w:val="3705471B"/>
    <w:rsid w:val="3721014A"/>
    <w:rsid w:val="37264667"/>
    <w:rsid w:val="37FB9609"/>
    <w:rsid w:val="382A2298"/>
    <w:rsid w:val="39560B58"/>
    <w:rsid w:val="39AE76A2"/>
    <w:rsid w:val="3DF78E63"/>
    <w:rsid w:val="3E8E1F85"/>
    <w:rsid w:val="41053ABB"/>
    <w:rsid w:val="414F78A7"/>
    <w:rsid w:val="415B1EBD"/>
    <w:rsid w:val="45B039DE"/>
    <w:rsid w:val="46F9781C"/>
    <w:rsid w:val="4B3E21EC"/>
    <w:rsid w:val="4D583493"/>
    <w:rsid w:val="4F0D033C"/>
    <w:rsid w:val="4FC36C54"/>
    <w:rsid w:val="4FFFB06B"/>
    <w:rsid w:val="53F9A856"/>
    <w:rsid w:val="56778007"/>
    <w:rsid w:val="57FDCD62"/>
    <w:rsid w:val="5B0B6FCB"/>
    <w:rsid w:val="5B7C5C5D"/>
    <w:rsid w:val="5BB916FB"/>
    <w:rsid w:val="5CD32970"/>
    <w:rsid w:val="5F9ECB54"/>
    <w:rsid w:val="605D005F"/>
    <w:rsid w:val="65B37349"/>
    <w:rsid w:val="66C23538"/>
    <w:rsid w:val="677FE249"/>
    <w:rsid w:val="67B21D14"/>
    <w:rsid w:val="69EAD0D3"/>
    <w:rsid w:val="6C5A499B"/>
    <w:rsid w:val="6FAF2C22"/>
    <w:rsid w:val="713E7DAE"/>
    <w:rsid w:val="72126008"/>
    <w:rsid w:val="73073D6A"/>
    <w:rsid w:val="73A641B6"/>
    <w:rsid w:val="73F6EAEB"/>
    <w:rsid w:val="75040999"/>
    <w:rsid w:val="75F8BC87"/>
    <w:rsid w:val="76BDA0CE"/>
    <w:rsid w:val="775E4D76"/>
    <w:rsid w:val="77AE2FF3"/>
    <w:rsid w:val="77F7EE8C"/>
    <w:rsid w:val="7A7A445B"/>
    <w:rsid w:val="7B0613E9"/>
    <w:rsid w:val="7B176E4E"/>
    <w:rsid w:val="7B7A0999"/>
    <w:rsid w:val="7BF5687B"/>
    <w:rsid w:val="7BFF8A40"/>
    <w:rsid w:val="7C1B44AC"/>
    <w:rsid w:val="7D6D279B"/>
    <w:rsid w:val="7DEE2191"/>
    <w:rsid w:val="7E6671D0"/>
    <w:rsid w:val="7EBF8DEF"/>
    <w:rsid w:val="7EE8F367"/>
    <w:rsid w:val="7EEA3604"/>
    <w:rsid w:val="7EFECD7B"/>
    <w:rsid w:val="7F7B32A3"/>
    <w:rsid w:val="7FCF08E5"/>
    <w:rsid w:val="7FDFF1C7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locked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qFormat/>
    <w:uiPriority w:val="99"/>
    <w:pPr>
      <w:jc w:val="left"/>
    </w:pPr>
  </w:style>
  <w:style w:type="paragraph" w:styleId="4">
    <w:name w:val="Body Text Indent"/>
    <w:basedOn w:val="1"/>
    <w:link w:val="19"/>
    <w:autoRedefine/>
    <w:qFormat/>
    <w:uiPriority w:val="99"/>
    <w:pPr>
      <w:ind w:firstLine="640" w:firstLineChars="200"/>
    </w:pPr>
    <w:rPr>
      <w:kern w:val="0"/>
      <w:sz w:val="20"/>
    </w:rPr>
  </w:style>
  <w:style w:type="paragraph" w:styleId="5">
    <w:name w:val="Body Text Indent 2"/>
    <w:basedOn w:val="1"/>
    <w:link w:val="20"/>
    <w:autoRedefine/>
    <w:qFormat/>
    <w:uiPriority w:val="99"/>
    <w:pPr>
      <w:spacing w:line="480" w:lineRule="auto"/>
      <w:ind w:left="420" w:leftChars="200"/>
    </w:pPr>
    <w:rPr>
      <w:kern w:val="0"/>
      <w:sz w:val="20"/>
    </w:rPr>
  </w:style>
  <w:style w:type="paragraph" w:styleId="6">
    <w:name w:val="Balloon Text"/>
    <w:basedOn w:val="1"/>
    <w:link w:val="21"/>
    <w:autoRedefine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3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9">
    <w:name w:val="Normal (Web)"/>
    <w:basedOn w:val="1"/>
    <w:autoRedefine/>
    <w:qFormat/>
    <w:uiPriority w:val="99"/>
    <w:rPr>
      <w:sz w:val="24"/>
    </w:rPr>
  </w:style>
  <w:style w:type="table" w:styleId="11">
    <w:name w:val="Table Grid"/>
    <w:basedOn w:val="10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locked/>
    <w:uiPriority w:val="0"/>
    <w:rPr>
      <w:b/>
    </w:rPr>
  </w:style>
  <w:style w:type="character" w:styleId="14">
    <w:name w:val="page number"/>
    <w:autoRedefine/>
    <w:qFormat/>
    <w:uiPriority w:val="99"/>
    <w:rPr>
      <w:rFonts w:cs="Times New Roman"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styleId="16">
    <w:name w:val="annotation reference"/>
    <w:autoRedefine/>
    <w:qFormat/>
    <w:uiPriority w:val="99"/>
    <w:rPr>
      <w:rFonts w:cs="Times New Roman"/>
      <w:sz w:val="21"/>
      <w:szCs w:val="21"/>
    </w:rPr>
  </w:style>
  <w:style w:type="character" w:customStyle="1" w:styleId="17">
    <w:name w:val="标题 1 字符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文字 字符"/>
    <w:link w:val="3"/>
    <w:autoRedefine/>
    <w:semiHidden/>
    <w:qFormat/>
    <w:uiPriority w:val="99"/>
    <w:rPr>
      <w:szCs w:val="24"/>
    </w:rPr>
  </w:style>
  <w:style w:type="character" w:customStyle="1" w:styleId="19">
    <w:name w:val="正文文本缩进 字符"/>
    <w:link w:val="4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5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1">
    <w:name w:val="批注框文本 字符"/>
    <w:link w:val="6"/>
    <w:autoRedefine/>
    <w:semiHidden/>
    <w:qFormat/>
    <w:locked/>
    <w:uiPriority w:val="99"/>
    <w:rPr>
      <w:rFonts w:cs="Times New Roman"/>
      <w:kern w:val="2"/>
      <w:sz w:val="18"/>
    </w:rPr>
  </w:style>
  <w:style w:type="character" w:customStyle="1" w:styleId="22">
    <w:name w:val="页脚 字符"/>
    <w:link w:val="7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character" w:customStyle="1" w:styleId="23">
    <w:name w:val="页眉 字符"/>
    <w:link w:val="8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paragraph" w:customStyle="1" w:styleId="24">
    <w:name w:val="Table Paragraph"/>
    <w:basedOn w:val="1"/>
    <w:autoRedefine/>
    <w:qFormat/>
    <w:uiPriority w:val="99"/>
    <w:rPr>
      <w:rFonts w:ascii="宋体" w:hAnsi="宋体" w:cs="宋体"/>
      <w:lang w:val="zh-CN"/>
    </w:rPr>
  </w:style>
  <w:style w:type="character" w:customStyle="1" w:styleId="25">
    <w:name w:val="未处理的提及1"/>
    <w:autoRedefine/>
    <w:semiHidden/>
    <w:qFormat/>
    <w:uiPriority w:val="99"/>
    <w:rPr>
      <w:color w:val="605E5C"/>
      <w:shd w:val="clear" w:color="auto" w:fill="E1DFDD"/>
    </w:rPr>
  </w:style>
  <w:style w:type="paragraph" w:customStyle="1" w:styleId="26">
    <w:name w:val="Char"/>
    <w:basedOn w:val="1"/>
    <w:autoRedefine/>
    <w:qFormat/>
    <w:uiPriority w:val="99"/>
    <w:rPr>
      <w:szCs w:val="20"/>
    </w:rPr>
  </w:style>
  <w:style w:type="paragraph" w:customStyle="1" w:styleId="27">
    <w:name w:val="p1"/>
    <w:basedOn w:val="1"/>
    <w:autoRedefine/>
    <w:qFormat/>
    <w:uiPriority w:val="99"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28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29">
    <w:name w:val="Revision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591</Words>
  <Characters>612</Characters>
  <Lines>55</Lines>
  <Paragraphs>15</Paragraphs>
  <TotalTime>1</TotalTime>
  <ScaleCrop>false</ScaleCrop>
  <LinksUpToDate>false</LinksUpToDate>
  <CharactersWithSpaces>748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2020-03-03T09:42:00Z</dcterms:created>
  <dc:creator>应丰蔚</dc:creator>
  <cp:lastModifiedBy>karma</cp:lastModifiedBy>
  <cp:lastPrinted>2020-06-29T14:29:00Z</cp:lastPrinted>
  <dcterms:modified xsi:type="dcterms:W3CDTF">2025-10-17T08:31:15Z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392A2E622F564785B9605CE686173552_12</vt:lpwstr>
  </property>
  <property fmtid="{D5CDD505-2E9C-101B-9397-08002B2CF9AE}" pid="4" name="KSOTemplateDocerSaveRecord">
    <vt:lpwstr>eyJoZGlkIjoiYTkwZjk4MzNmZGVjYWJmYWY4MTBlZGQxODA5YjViNDYiLCJ1c2VySWQiOiIxNTIxNDIwMTQ1In0=</vt:lpwstr>
  </property>
</Properties>
</file>